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A1" w:rsidRPr="000556C9" w:rsidRDefault="000556C9" w:rsidP="009E70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Тренинг</w:t>
      </w:r>
      <w:r w:rsidR="007E0BA1" w:rsidRPr="000556C9">
        <w:rPr>
          <w:rFonts w:ascii="Times New Roman" w:hAnsi="Times New Roman" w:cs="Times New Roman"/>
          <w:b/>
          <w:bCs/>
          <w:sz w:val="28"/>
          <w:szCs w:val="28"/>
        </w:rPr>
        <w:t xml:space="preserve"> «Профилактика стресса у родителей»</w:t>
      </w:r>
    </w:p>
    <w:p w:rsidR="00F76AC0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C0">
        <w:rPr>
          <w:rFonts w:ascii="Times New Roman" w:hAnsi="Times New Roman" w:cs="Times New Roman"/>
          <w:b/>
          <w:sz w:val="28"/>
          <w:szCs w:val="28"/>
        </w:rPr>
        <w:t>Цель</w:t>
      </w:r>
      <w:r w:rsidR="000556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0BA1" w:rsidRPr="00DD2A24" w:rsidRDefault="00F76AC0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нижение психоэмоционального напряжения </w:t>
      </w:r>
      <w:r w:rsidR="000556C9">
        <w:rPr>
          <w:rFonts w:ascii="Times New Roman" w:hAnsi="Times New Roman" w:cs="Times New Roman"/>
          <w:sz w:val="28"/>
          <w:szCs w:val="28"/>
        </w:rPr>
        <w:t xml:space="preserve">у </w:t>
      </w:r>
      <w:r w:rsidR="000556C9" w:rsidRPr="00DD2A2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7E0BA1" w:rsidRPr="00DD2A24">
        <w:rPr>
          <w:rFonts w:ascii="Times New Roman" w:hAnsi="Times New Roman" w:cs="Times New Roman"/>
          <w:sz w:val="28"/>
          <w:szCs w:val="28"/>
        </w:rPr>
        <w:t>.</w:t>
      </w:r>
    </w:p>
    <w:p w:rsidR="007E0BA1" w:rsidRPr="00F76AC0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 xml:space="preserve">1. Дать понятие </w:t>
      </w:r>
      <w:r w:rsidRPr="00CC60CE">
        <w:rPr>
          <w:rFonts w:ascii="Times New Roman" w:hAnsi="Times New Roman" w:cs="Times New Roman"/>
          <w:bCs/>
          <w:sz w:val="28"/>
          <w:szCs w:val="28"/>
        </w:rPr>
        <w:t>стресса</w:t>
      </w:r>
      <w:r w:rsidRPr="000556C9">
        <w:rPr>
          <w:rFonts w:ascii="Times New Roman" w:hAnsi="Times New Roman" w:cs="Times New Roman"/>
          <w:sz w:val="28"/>
          <w:szCs w:val="28"/>
        </w:rPr>
        <w:t xml:space="preserve"> и влияние его на организм человека.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2. Обучение способам управления своим эмоциональным состоянием.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 xml:space="preserve">3. Обучение способам психологической самопомощи в ситуации </w:t>
      </w:r>
      <w:r w:rsidRPr="00CC60CE">
        <w:rPr>
          <w:rFonts w:ascii="Times New Roman" w:hAnsi="Times New Roman" w:cs="Times New Roman"/>
          <w:bCs/>
          <w:sz w:val="28"/>
          <w:szCs w:val="28"/>
        </w:rPr>
        <w:t>стресса</w:t>
      </w:r>
      <w:r w:rsidRPr="000556C9">
        <w:rPr>
          <w:rFonts w:ascii="Times New Roman" w:hAnsi="Times New Roman" w:cs="Times New Roman"/>
          <w:sz w:val="28"/>
          <w:szCs w:val="28"/>
        </w:rPr>
        <w:t>.</w:t>
      </w:r>
    </w:p>
    <w:p w:rsidR="007E0BA1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C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4324D">
        <w:rPr>
          <w:rFonts w:ascii="Times New Roman" w:hAnsi="Times New Roman" w:cs="Times New Roman"/>
          <w:sz w:val="28"/>
          <w:szCs w:val="28"/>
        </w:rPr>
        <w:t xml:space="preserve"> 5</w:t>
      </w:r>
      <w:r w:rsidRPr="000556C9">
        <w:rPr>
          <w:rFonts w:ascii="Times New Roman" w:hAnsi="Times New Roman" w:cs="Times New Roman"/>
          <w:sz w:val="28"/>
          <w:szCs w:val="28"/>
        </w:rPr>
        <w:t>0 минут.</w:t>
      </w:r>
    </w:p>
    <w:p w:rsidR="003B1291" w:rsidRDefault="003B129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C0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10-12 человек.</w:t>
      </w:r>
      <w:bookmarkStart w:id="0" w:name="_GoBack"/>
      <w:bookmarkEnd w:id="0"/>
    </w:p>
    <w:p w:rsidR="00F76AC0" w:rsidRPr="009166FD" w:rsidRDefault="00F76AC0" w:rsidP="009166FD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4786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 для тренинга: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6FD">
        <w:rPr>
          <w:rFonts w:ascii="Times New Roman" w:hAnsi="Times New Roman" w:cs="Times New Roman"/>
          <w:bCs/>
          <w:sz w:val="28"/>
          <w:szCs w:val="28"/>
        </w:rPr>
        <w:t>цитаты великих людей о стрессе (А</w:t>
      </w:r>
      <w:proofErr w:type="gramStart"/>
      <w:r w:rsidR="009166FD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9166FD">
        <w:rPr>
          <w:rFonts w:ascii="Times New Roman" w:hAnsi="Times New Roman" w:cs="Times New Roman"/>
          <w:bCs/>
          <w:sz w:val="28"/>
          <w:szCs w:val="28"/>
        </w:rPr>
        <w:t>), бумага формата А4, цветные карандаши, спокойная музыка для релаксации, старые газеты, бланки анкеты для обратной связи.</w:t>
      </w:r>
    </w:p>
    <w:p w:rsidR="007E0BA1" w:rsidRPr="000556C9" w:rsidRDefault="003B129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тренинга</w:t>
      </w:r>
      <w:r w:rsidR="007E0BA1" w:rsidRPr="000556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0BA1" w:rsidRPr="000556C9" w:rsidRDefault="00954A42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</w:t>
      </w:r>
      <w:r w:rsidR="007E0BA1" w:rsidRPr="000556C9">
        <w:rPr>
          <w:rFonts w:ascii="Times New Roman" w:hAnsi="Times New Roman" w:cs="Times New Roman"/>
          <w:sz w:val="28"/>
          <w:szCs w:val="28"/>
        </w:rPr>
        <w:t>, уважаемые родители!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CC60CE">
        <w:rPr>
          <w:rFonts w:ascii="Times New Roman" w:hAnsi="Times New Roman" w:cs="Times New Roman"/>
          <w:bCs/>
          <w:sz w:val="28"/>
          <w:szCs w:val="28"/>
        </w:rPr>
        <w:t>занятие рассчитано на то</w:t>
      </w:r>
      <w:r w:rsidRPr="00CC60CE">
        <w:rPr>
          <w:rFonts w:ascii="Times New Roman" w:hAnsi="Times New Roman" w:cs="Times New Roman"/>
          <w:sz w:val="28"/>
          <w:szCs w:val="28"/>
        </w:rPr>
        <w:t>,</w:t>
      </w:r>
      <w:r w:rsidRPr="000556C9">
        <w:rPr>
          <w:rFonts w:ascii="Times New Roman" w:hAnsi="Times New Roman" w:cs="Times New Roman"/>
          <w:sz w:val="28"/>
          <w:szCs w:val="28"/>
        </w:rPr>
        <w:t xml:space="preserve"> чтобы коснуться психологической </w:t>
      </w:r>
      <w:r w:rsidRPr="00CC60CE">
        <w:rPr>
          <w:rFonts w:ascii="Times New Roman" w:hAnsi="Times New Roman" w:cs="Times New Roman"/>
          <w:sz w:val="28"/>
          <w:szCs w:val="28"/>
        </w:rPr>
        <w:t>темы</w:t>
      </w:r>
      <w:r w:rsidRPr="000556C9">
        <w:rPr>
          <w:rFonts w:ascii="Times New Roman" w:hAnsi="Times New Roman" w:cs="Times New Roman"/>
          <w:sz w:val="28"/>
          <w:szCs w:val="28"/>
        </w:rPr>
        <w:t xml:space="preserve">: эмоционального состояния человека, а именно </w:t>
      </w:r>
      <w:r w:rsidRPr="00CC60CE">
        <w:rPr>
          <w:rFonts w:ascii="Times New Roman" w:hAnsi="Times New Roman" w:cs="Times New Roman"/>
          <w:bCs/>
          <w:sz w:val="28"/>
          <w:szCs w:val="28"/>
        </w:rPr>
        <w:t>стресса</w:t>
      </w:r>
      <w:r w:rsidRPr="00CC60CE">
        <w:rPr>
          <w:rFonts w:ascii="Times New Roman" w:hAnsi="Times New Roman" w:cs="Times New Roman"/>
          <w:sz w:val="28"/>
          <w:szCs w:val="28"/>
        </w:rPr>
        <w:t xml:space="preserve">, </w:t>
      </w:r>
      <w:r w:rsidRPr="000556C9">
        <w:rPr>
          <w:rFonts w:ascii="Times New Roman" w:hAnsi="Times New Roman" w:cs="Times New Roman"/>
          <w:sz w:val="28"/>
          <w:szCs w:val="28"/>
        </w:rPr>
        <w:t>лучше понять самих себя, лучше понимать других, учиться выражать свои чувства, переживания, практиковать приемы релаксации.</w:t>
      </w:r>
    </w:p>
    <w:p w:rsidR="007E0BA1" w:rsidRDefault="003B129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291">
        <w:rPr>
          <w:rFonts w:ascii="Times New Roman" w:hAnsi="Times New Roman" w:cs="Times New Roman"/>
          <w:b/>
          <w:sz w:val="28"/>
          <w:szCs w:val="28"/>
        </w:rPr>
        <w:t>Упражнение 1 – «Алексей, Апельсин, Амстердам»</w:t>
      </w:r>
    </w:p>
    <w:p w:rsidR="003B1291" w:rsidRPr="009166FD" w:rsidRDefault="003B129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B1291" w:rsidRPr="009166FD" w:rsidRDefault="009166FD" w:rsidP="00916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291" w:rsidRPr="009166FD">
        <w:rPr>
          <w:rFonts w:ascii="Times New Roman" w:hAnsi="Times New Roman" w:cs="Times New Roman"/>
          <w:sz w:val="28"/>
          <w:szCs w:val="28"/>
        </w:rPr>
        <w:t>своить активный стиль общения и способствовать созданию</w:t>
      </w:r>
      <w:r>
        <w:rPr>
          <w:rFonts w:ascii="Times New Roman" w:hAnsi="Times New Roman" w:cs="Times New Roman"/>
          <w:sz w:val="28"/>
          <w:szCs w:val="28"/>
        </w:rPr>
        <w:t xml:space="preserve"> в группе отношений партнерства.</w:t>
      </w:r>
    </w:p>
    <w:p w:rsidR="003B1291" w:rsidRPr="009166FD" w:rsidRDefault="009166FD" w:rsidP="00916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1291" w:rsidRPr="009166FD">
        <w:rPr>
          <w:rFonts w:ascii="Times New Roman" w:hAnsi="Times New Roman" w:cs="Times New Roman"/>
          <w:sz w:val="28"/>
          <w:szCs w:val="28"/>
        </w:rPr>
        <w:t>оздать свободную от барьеров и страхов атмосферу в группе.</w:t>
      </w:r>
    </w:p>
    <w:p w:rsidR="003B1291" w:rsidRDefault="009166FD" w:rsidP="003B1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291">
        <w:rPr>
          <w:rFonts w:ascii="Times New Roman" w:hAnsi="Times New Roman" w:cs="Times New Roman"/>
          <w:sz w:val="28"/>
          <w:szCs w:val="28"/>
        </w:rPr>
        <w:t>Каждый из участников по очереди представляет себя группе с помощью триады, в которой:</w:t>
      </w:r>
    </w:p>
    <w:p w:rsidR="003B1291" w:rsidRPr="003B1291" w:rsidRDefault="003B1291" w:rsidP="003B12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1">
        <w:rPr>
          <w:rFonts w:ascii="Times New Roman" w:hAnsi="Times New Roman" w:cs="Times New Roman"/>
          <w:sz w:val="28"/>
          <w:szCs w:val="28"/>
        </w:rPr>
        <w:t>первое слово – это его имя;</w:t>
      </w:r>
    </w:p>
    <w:p w:rsidR="003B1291" w:rsidRPr="003B1291" w:rsidRDefault="003B1291" w:rsidP="003B12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1">
        <w:rPr>
          <w:rFonts w:ascii="Times New Roman" w:hAnsi="Times New Roman" w:cs="Times New Roman"/>
          <w:sz w:val="28"/>
          <w:szCs w:val="28"/>
        </w:rPr>
        <w:t>второе – блюдо (желательно – которое он любит!);</w:t>
      </w:r>
    </w:p>
    <w:p w:rsidR="003B1291" w:rsidRDefault="003B1291" w:rsidP="003B129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1">
        <w:rPr>
          <w:rFonts w:ascii="Times New Roman" w:hAnsi="Times New Roman" w:cs="Times New Roman"/>
          <w:sz w:val="28"/>
          <w:szCs w:val="28"/>
        </w:rPr>
        <w:t>заключительное слово – название города.</w:t>
      </w:r>
    </w:p>
    <w:p w:rsidR="003B1291" w:rsidRDefault="003B1291" w:rsidP="003B1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«Соль»</w:t>
      </w:r>
      <w:r w:rsidR="00CC60CE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 в том, что все три слова начинаются с той же буквы</w:t>
      </w:r>
      <w:r w:rsidR="00CC60CE">
        <w:rPr>
          <w:rFonts w:ascii="Times New Roman" w:hAnsi="Times New Roman" w:cs="Times New Roman"/>
          <w:sz w:val="28"/>
          <w:szCs w:val="28"/>
        </w:rPr>
        <w:t>, что и имя участника, к тому же за весь круг нельзя повторять названия блюд и городов, прозвучавших ранее!</w:t>
      </w:r>
    </w:p>
    <w:p w:rsidR="00035DE1" w:rsidRPr="00DD2A24" w:rsidRDefault="00CC60CE" w:rsidP="00035D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DD2A24">
        <w:rPr>
          <w:rFonts w:ascii="Times New Roman" w:hAnsi="Times New Roman" w:cs="Times New Roman"/>
          <w:b/>
          <w:sz w:val="28"/>
          <w:szCs w:val="28"/>
        </w:rPr>
        <w:t xml:space="preserve">– Рисуночная техника «Мой </w:t>
      </w:r>
      <w:r w:rsidRPr="00DD2A24">
        <w:rPr>
          <w:rFonts w:ascii="Times New Roman" w:hAnsi="Times New Roman" w:cs="Times New Roman"/>
          <w:b/>
          <w:bCs/>
          <w:sz w:val="28"/>
          <w:szCs w:val="28"/>
        </w:rPr>
        <w:t>стресс»</w:t>
      </w:r>
      <w:r w:rsidRPr="00DD2A24">
        <w:rPr>
          <w:rFonts w:ascii="Times New Roman" w:hAnsi="Times New Roman" w:cs="Times New Roman"/>
          <w:b/>
          <w:iCs/>
          <w:sz w:val="28"/>
          <w:szCs w:val="28"/>
        </w:rPr>
        <w:t>(Колошина Т. Ю., Трусь А. А.)</w:t>
      </w:r>
    </w:p>
    <w:p w:rsidR="00035DE1" w:rsidRPr="000556C9" w:rsidRDefault="009166FD" w:rsidP="0003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DE1" w:rsidRPr="00035DE1">
        <w:rPr>
          <w:rFonts w:ascii="Times New Roman" w:hAnsi="Times New Roman" w:cs="Times New Roman"/>
          <w:bCs/>
          <w:sz w:val="28"/>
          <w:szCs w:val="28"/>
        </w:rPr>
        <w:t>Стресс</w:t>
      </w:r>
      <w:r w:rsidR="00035DE1" w:rsidRPr="000556C9">
        <w:rPr>
          <w:rFonts w:ascii="Times New Roman" w:hAnsi="Times New Roman" w:cs="Times New Roman"/>
          <w:sz w:val="28"/>
          <w:szCs w:val="28"/>
        </w:rPr>
        <w:t xml:space="preserve"> - категория абстрактная. О ней все говорят, но его никто не видел. А эффективно работать можно только с тем, что отчетливо понимаешь, осознаешь, видишь. При этом нет такого человека, который хотя бы единожды не испытывал </w:t>
      </w:r>
      <w:r w:rsidR="00035DE1" w:rsidRPr="00035DE1">
        <w:rPr>
          <w:rFonts w:ascii="Times New Roman" w:hAnsi="Times New Roman" w:cs="Times New Roman"/>
          <w:bCs/>
          <w:sz w:val="28"/>
          <w:szCs w:val="28"/>
        </w:rPr>
        <w:t>стресса</w:t>
      </w:r>
      <w:r w:rsidR="00035DE1" w:rsidRPr="00035DE1">
        <w:rPr>
          <w:rFonts w:ascii="Times New Roman" w:hAnsi="Times New Roman" w:cs="Times New Roman"/>
          <w:sz w:val="28"/>
          <w:szCs w:val="28"/>
        </w:rPr>
        <w:t>.</w:t>
      </w:r>
      <w:r w:rsidR="00035DE1" w:rsidRPr="000556C9">
        <w:rPr>
          <w:rFonts w:ascii="Times New Roman" w:hAnsi="Times New Roman" w:cs="Times New Roman"/>
          <w:sz w:val="28"/>
          <w:szCs w:val="28"/>
        </w:rPr>
        <w:t xml:space="preserve"> Каждый из нас сталкивается с ним довольно часто, у каждого из нас есть свое понимание того, что такое </w:t>
      </w:r>
      <w:r w:rsidR="00035DE1" w:rsidRPr="00035DE1">
        <w:rPr>
          <w:rFonts w:ascii="Times New Roman" w:hAnsi="Times New Roman" w:cs="Times New Roman"/>
          <w:bCs/>
          <w:sz w:val="28"/>
          <w:szCs w:val="28"/>
        </w:rPr>
        <w:t>стресс</w:t>
      </w:r>
      <w:r w:rsidR="00035DE1" w:rsidRPr="00035DE1">
        <w:rPr>
          <w:rFonts w:ascii="Times New Roman" w:hAnsi="Times New Roman" w:cs="Times New Roman"/>
          <w:sz w:val="28"/>
          <w:szCs w:val="28"/>
        </w:rPr>
        <w:t>.</w:t>
      </w:r>
      <w:r w:rsidR="00035DE1" w:rsidRPr="000556C9">
        <w:rPr>
          <w:rFonts w:ascii="Times New Roman" w:hAnsi="Times New Roman" w:cs="Times New Roman"/>
          <w:sz w:val="28"/>
          <w:szCs w:val="28"/>
        </w:rPr>
        <w:t xml:space="preserve"> Сейчас мы с вами материализуем свой </w:t>
      </w:r>
      <w:r w:rsidR="00035DE1" w:rsidRPr="00035DE1">
        <w:rPr>
          <w:rFonts w:ascii="Times New Roman" w:hAnsi="Times New Roman" w:cs="Times New Roman"/>
          <w:bCs/>
          <w:sz w:val="28"/>
          <w:szCs w:val="28"/>
        </w:rPr>
        <w:t>стресс</w:t>
      </w:r>
      <w:r w:rsidR="00035DE1" w:rsidRPr="00035DE1">
        <w:rPr>
          <w:rFonts w:ascii="Times New Roman" w:hAnsi="Times New Roman" w:cs="Times New Roman"/>
          <w:sz w:val="28"/>
          <w:szCs w:val="28"/>
        </w:rPr>
        <w:t>,</w:t>
      </w:r>
      <w:r w:rsidR="00035DE1" w:rsidRPr="000556C9">
        <w:rPr>
          <w:rFonts w:ascii="Times New Roman" w:hAnsi="Times New Roman" w:cs="Times New Roman"/>
          <w:sz w:val="28"/>
          <w:szCs w:val="28"/>
        </w:rPr>
        <w:t xml:space="preserve"> придадим ему конкретную художественную форму.</w:t>
      </w:r>
    </w:p>
    <w:p w:rsidR="00CC60CE" w:rsidRDefault="00035DE1" w:rsidP="0003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 xml:space="preserve">Сделаем это следующим </w:t>
      </w:r>
      <w:r w:rsidRPr="00035DE1">
        <w:rPr>
          <w:rFonts w:ascii="Times New Roman" w:hAnsi="Times New Roman" w:cs="Times New Roman"/>
          <w:sz w:val="28"/>
          <w:szCs w:val="28"/>
        </w:rPr>
        <w:t>образом</w:t>
      </w:r>
      <w:r w:rsidRPr="000556C9">
        <w:rPr>
          <w:rFonts w:ascii="Times New Roman" w:hAnsi="Times New Roman" w:cs="Times New Roman"/>
          <w:sz w:val="28"/>
          <w:szCs w:val="28"/>
        </w:rPr>
        <w:t>: в течение 5 минут каждый из вас выполн</w:t>
      </w:r>
      <w:r>
        <w:rPr>
          <w:rFonts w:ascii="Times New Roman" w:hAnsi="Times New Roman" w:cs="Times New Roman"/>
          <w:sz w:val="28"/>
          <w:szCs w:val="28"/>
        </w:rPr>
        <w:t>ит рисунок, который называется «</w:t>
      </w:r>
      <w:r w:rsidRPr="000556C9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bCs/>
          <w:sz w:val="28"/>
          <w:szCs w:val="28"/>
        </w:rPr>
        <w:t>стресс»</w:t>
      </w:r>
      <w:r w:rsidRPr="000556C9">
        <w:rPr>
          <w:rFonts w:ascii="Times New Roman" w:hAnsi="Times New Roman" w:cs="Times New Roman"/>
          <w:sz w:val="28"/>
          <w:szCs w:val="28"/>
        </w:rPr>
        <w:t xml:space="preserve">. На своем рисунке вы можете изобразить метафору, образное, художественное представление, свое видение, понимание </w:t>
      </w:r>
      <w:r w:rsidRPr="00035DE1">
        <w:rPr>
          <w:rFonts w:ascii="Times New Roman" w:hAnsi="Times New Roman" w:cs="Times New Roman"/>
          <w:bCs/>
          <w:sz w:val="28"/>
          <w:szCs w:val="28"/>
        </w:rPr>
        <w:t>стресса</w:t>
      </w:r>
      <w:r w:rsidRPr="000556C9">
        <w:rPr>
          <w:rFonts w:ascii="Times New Roman" w:hAnsi="Times New Roman" w:cs="Times New Roman"/>
          <w:sz w:val="28"/>
          <w:szCs w:val="28"/>
        </w:rPr>
        <w:t>. Это также могут быть вполне конкретные образы.</w:t>
      </w:r>
    </w:p>
    <w:p w:rsidR="00035DE1" w:rsidRDefault="00035DE1" w:rsidP="00035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Я не хочу вас наталкивать на какие-либо идеи – это ваш произвольный рисунок. Не спешите, подумайте некоторое время над тем, что вы изобразите, и приступайте рисовать. Каждый работает самостоятельно.</w:t>
      </w:r>
    </w:p>
    <w:p w:rsidR="00035DE1" w:rsidRPr="00035DE1" w:rsidRDefault="00035DE1" w:rsidP="0003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Обсуждение подученных результатов:</w:t>
      </w:r>
    </w:p>
    <w:p w:rsidR="00035DE1" w:rsidRP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Кто желает сделать презентацию своей работы? Расскажите, пожалуйста, о том, что вы изобразили на своем рисунке? Какой он, ваш стресс? На что он похож?</w:t>
      </w:r>
    </w:p>
    <w:p w:rsidR="00035DE1" w:rsidRP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Как вы к нему относитесь: он вам нравится, симпатичен (чем?), не нравится (что в нем не нравится). Вы его боитесь?</w:t>
      </w:r>
    </w:p>
    <w:p w:rsidR="00035DE1" w:rsidRP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Где вы на рисунке? Как вы взаимодействуете со своим стрессом (боритесь с ним, противостоите ему, убегаете от него, стресс овладел вами, вы в стрессе, вы приручили свой стресс, вы подружились с ним, он вам безразличен)?</w:t>
      </w:r>
    </w:p>
    <w:p w:rsidR="00035DE1" w:rsidRP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lastRenderedPageBreak/>
        <w:t>Изображены ли на рисунке факторы, влияющие на возникновение стресса? Каковы они?</w:t>
      </w:r>
    </w:p>
    <w:p w:rsidR="00035DE1" w:rsidRP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Изображены ли на рисунке показатели, по которым можно определить состояние стресса? Каковы они?</w:t>
      </w:r>
    </w:p>
    <w:p w:rsidR="00035DE1" w:rsidRDefault="00035DE1" w:rsidP="00035D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E1">
        <w:rPr>
          <w:rFonts w:ascii="Times New Roman" w:hAnsi="Times New Roman" w:cs="Times New Roman"/>
          <w:sz w:val="28"/>
          <w:szCs w:val="28"/>
        </w:rPr>
        <w:t>Что является результатом вашего взаимодействия со стрессом?</w:t>
      </w:r>
    </w:p>
    <w:p w:rsidR="007E0BA1" w:rsidRDefault="00035DE1" w:rsidP="00035DE1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</w:t>
      </w:r>
      <w:r w:rsidR="007E0BA1" w:rsidRPr="00035DE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7E0BA1" w:rsidRPr="00035DE1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7E0BA1" w:rsidRPr="00035DE1">
        <w:rPr>
          <w:rFonts w:ascii="Times New Roman" w:hAnsi="Times New Roman" w:cs="Times New Roman"/>
          <w:bCs/>
          <w:sz w:val="28"/>
          <w:szCs w:val="28"/>
        </w:rPr>
        <w:t>стресс</w:t>
      </w:r>
      <w:r w:rsidR="007E0BA1" w:rsidRPr="00035DE1">
        <w:rPr>
          <w:rFonts w:ascii="Times New Roman" w:hAnsi="Times New Roman" w:cs="Times New Roman"/>
          <w:sz w:val="28"/>
          <w:szCs w:val="28"/>
        </w:rPr>
        <w:t xml:space="preserve">? </w:t>
      </w:r>
      <w:r w:rsidR="007E0BA1" w:rsidRPr="00035DE1">
        <w:rPr>
          <w:rFonts w:ascii="Times New Roman" w:hAnsi="Times New Roman" w:cs="Times New Roman"/>
          <w:bCs/>
          <w:sz w:val="28"/>
          <w:szCs w:val="28"/>
        </w:rPr>
        <w:t>Стресс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E0BA1" w:rsidRPr="000556C9">
        <w:rPr>
          <w:rFonts w:ascii="Times New Roman" w:hAnsi="Times New Roman" w:cs="Times New Roman"/>
          <w:sz w:val="28"/>
          <w:szCs w:val="28"/>
        </w:rPr>
        <w:t>общее напряжение организма, возникающее под воздейств</w:t>
      </w:r>
      <w:r w:rsidR="00DD2A24">
        <w:rPr>
          <w:rFonts w:ascii="Times New Roman" w:hAnsi="Times New Roman" w:cs="Times New Roman"/>
          <w:sz w:val="28"/>
          <w:szCs w:val="28"/>
        </w:rPr>
        <w:t>ием чрезвычайного раздражителя.</w:t>
      </w:r>
    </w:p>
    <w:p w:rsidR="00DD2A24" w:rsidRPr="00DD2A24" w:rsidRDefault="00DD2A24" w:rsidP="00DD2A2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A24">
        <w:rPr>
          <w:rFonts w:ascii="Times New Roman" w:hAnsi="Times New Roman" w:cs="Times New Roman"/>
          <w:sz w:val="28"/>
          <w:szCs w:val="28"/>
        </w:rPr>
        <w:t>Когда человек сталкивается с неприятной ситуацией, внутренне напрягается: зашкаливает давление, учащается пульс,  мышцы напрягаются, готовясь к действи</w:t>
      </w:r>
      <w:r>
        <w:rPr>
          <w:rFonts w:ascii="Times New Roman" w:hAnsi="Times New Roman" w:cs="Times New Roman"/>
          <w:sz w:val="28"/>
          <w:szCs w:val="28"/>
        </w:rPr>
        <w:t xml:space="preserve">ю, но… действия-то не происходит, </w:t>
      </w:r>
      <w:r w:rsidRPr="00DD2A24">
        <w:rPr>
          <w:rFonts w:ascii="Times New Roman" w:hAnsi="Times New Roman" w:cs="Times New Roman"/>
          <w:sz w:val="28"/>
          <w:szCs w:val="28"/>
        </w:rPr>
        <w:t>и «неотработанные» эмоции запечатлеваются в теле – вот и ходит человек, жалуясь «на сердце», на «гипертонию», а в мышцах, как след неотреагированных эмоций, образуются участки «застывшего» напряжения, или повышенного мышечного тонуса.</w:t>
      </w:r>
      <w:proofErr w:type="gramEnd"/>
      <w:r w:rsidRPr="00DD2A24">
        <w:rPr>
          <w:rFonts w:ascii="Times New Roman" w:hAnsi="Times New Roman" w:cs="Times New Roman"/>
          <w:sz w:val="28"/>
          <w:szCs w:val="28"/>
        </w:rPr>
        <w:t xml:space="preserve"> Возникают мышечные зажимы. </w:t>
      </w:r>
      <w:proofErr w:type="gramStart"/>
      <w:r w:rsidRPr="00DD2A24">
        <w:rPr>
          <w:rFonts w:ascii="Times New Roman" w:hAnsi="Times New Roman" w:cs="Times New Roman"/>
          <w:sz w:val="28"/>
          <w:szCs w:val="28"/>
        </w:rPr>
        <w:t>А это может привести: усталость, сниженное настроение, раздражительность или апатия, нарушения сна, психосоматические заболевания (гипертоническая болезнь, стенокардия, язва желудка, бронхиальная астма, сахарный диабет, некоторые кожные заболевания: экзема, нейродермит, псориаз), колиты и др.»</w:t>
      </w:r>
      <w:proofErr w:type="gramEnd"/>
    </w:p>
    <w:p w:rsidR="00DD2A24" w:rsidRDefault="00DD2A24" w:rsidP="00DD2A2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24">
        <w:rPr>
          <w:rFonts w:ascii="Times New Roman" w:hAnsi="Times New Roman" w:cs="Times New Roman"/>
          <w:sz w:val="28"/>
          <w:szCs w:val="28"/>
        </w:rPr>
        <w:t xml:space="preserve">Умение снимать мышечные зажимы позволяет снять нервно-психическое напряжение. Говорят клин клином </w:t>
      </w:r>
      <w:proofErr w:type="gramStart"/>
      <w:r w:rsidRPr="00DD2A24">
        <w:rPr>
          <w:rFonts w:ascii="Times New Roman" w:hAnsi="Times New Roman" w:cs="Times New Roman"/>
          <w:sz w:val="28"/>
          <w:szCs w:val="28"/>
        </w:rPr>
        <w:t>вышибают</w:t>
      </w:r>
      <w:proofErr w:type="gramEnd"/>
      <w:r w:rsidRPr="00DD2A24">
        <w:rPr>
          <w:rFonts w:ascii="Times New Roman" w:hAnsi="Times New Roman" w:cs="Times New Roman"/>
          <w:sz w:val="28"/>
          <w:szCs w:val="28"/>
        </w:rPr>
        <w:t xml:space="preserve"> и мы поступим точно тек же. Что бы достичь  максимального расслабления нужно напрячься  максимально сильно. </w:t>
      </w:r>
    </w:p>
    <w:p w:rsidR="00DD2A24" w:rsidRDefault="00DD2A24" w:rsidP="00DD2A2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 – «Лимон»</w:t>
      </w:r>
    </w:p>
    <w:p w:rsidR="00DD2A24" w:rsidRPr="009166FD" w:rsidRDefault="00DD2A24" w:rsidP="00DD2A2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FD">
        <w:rPr>
          <w:rFonts w:ascii="Times New Roman" w:hAnsi="Times New Roman" w:cs="Times New Roman"/>
          <w:b/>
          <w:sz w:val="28"/>
          <w:szCs w:val="28"/>
        </w:rPr>
        <w:t>Цель: </w:t>
      </w:r>
    </w:p>
    <w:p w:rsidR="00DD2A24" w:rsidRPr="009166FD" w:rsidRDefault="009166FD" w:rsidP="009166F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DD2A24" w:rsidRPr="009166FD">
        <w:rPr>
          <w:rFonts w:ascii="Times New Roman" w:hAnsi="Times New Roman" w:cs="Times New Roman"/>
          <w:sz w:val="28"/>
          <w:szCs w:val="28"/>
        </w:rPr>
        <w:t>правление состоянием мышечного напряжения и расслабления.</w:t>
      </w:r>
    </w:p>
    <w:p w:rsidR="00DD2A24" w:rsidRDefault="009166FD" w:rsidP="00DD2A2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A24" w:rsidRPr="00DD2A24">
        <w:rPr>
          <w:rFonts w:ascii="Times New Roman" w:hAnsi="Times New Roman" w:cs="Times New Roman"/>
          <w:sz w:val="28"/>
          <w:szCs w:val="28"/>
        </w:rPr>
        <w:t xml:space="preserve"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</w:t>
      </w:r>
      <w:r w:rsidR="00DD2A24" w:rsidRPr="00DD2A24">
        <w:rPr>
          <w:rFonts w:ascii="Times New Roman" w:hAnsi="Times New Roman" w:cs="Times New Roman"/>
          <w:sz w:val="28"/>
          <w:szCs w:val="28"/>
        </w:rPr>
        <w:lastRenderedPageBreak/>
        <w:t>Затем выполните упражнение одновременно двумя руками. Расслабьтесь. Насладитесь состоянием покоя.</w:t>
      </w:r>
    </w:p>
    <w:p w:rsidR="003735F8" w:rsidRDefault="003735F8" w:rsidP="00373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Pr="003735F8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Прощай, напряжение!</w:t>
      </w:r>
      <w:r w:rsidRPr="003735F8">
        <w:rPr>
          <w:rFonts w:ascii="Times New Roman" w:hAnsi="Times New Roman" w:cs="Times New Roman"/>
          <w:b/>
          <w:sz w:val="28"/>
          <w:szCs w:val="28"/>
        </w:rPr>
        <w:t>»</w:t>
      </w:r>
    </w:p>
    <w:p w:rsidR="007E0BA1" w:rsidRPr="003735F8" w:rsidRDefault="009166FD" w:rsidP="00373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BA1" w:rsidRPr="000556C9">
        <w:rPr>
          <w:rFonts w:ascii="Times New Roman" w:hAnsi="Times New Roman" w:cs="Times New Roman"/>
          <w:sz w:val="28"/>
          <w:szCs w:val="28"/>
        </w:rPr>
        <w:t>Возьмите газетный лист, скомкайте его и вложите в это все свое напряжение. Закиньте подальше.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Как вы себя чувствуете?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Расстались ли вы со своим напряжением?</w:t>
      </w:r>
    </w:p>
    <w:p w:rsidR="007E0BA1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Ощущения до и после упражнения.</w:t>
      </w:r>
    </w:p>
    <w:p w:rsidR="003735F8" w:rsidRDefault="003735F8" w:rsidP="00373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Pr="003735F8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Дождь в джунглях</w:t>
      </w:r>
      <w:r w:rsidRPr="003735F8">
        <w:rPr>
          <w:rFonts w:ascii="Times New Roman" w:hAnsi="Times New Roman" w:cs="Times New Roman"/>
          <w:b/>
          <w:sz w:val="28"/>
          <w:szCs w:val="28"/>
        </w:rPr>
        <w:t>»</w:t>
      </w:r>
    </w:p>
    <w:p w:rsidR="007E0BA1" w:rsidRPr="009166FD" w:rsidRDefault="009166FD" w:rsidP="009166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BA1" w:rsidRPr="000556C9">
        <w:rPr>
          <w:rFonts w:ascii="Times New Roman" w:hAnsi="Times New Roman" w:cs="Times New Roman"/>
          <w:sz w:val="28"/>
          <w:szCs w:val="28"/>
        </w:rPr>
        <w:t>Давайте встанем в тесный круг друг за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Представьте, что вы оказались в джунглях. Погода сначала была великолепная, светило солнце, было очень жарко и душно. Но вот подул легкий ветерок. Прикоснитесь к спине впереди стоящего человека и совершайте легкие движения руками. Ветер усиливается </w:t>
      </w:r>
      <w:r w:rsidR="007E0BA1" w:rsidRPr="000556C9">
        <w:rPr>
          <w:rFonts w:ascii="Times New Roman" w:hAnsi="Times New Roman" w:cs="Times New Roman"/>
          <w:i/>
          <w:iCs/>
          <w:sz w:val="28"/>
          <w:szCs w:val="28"/>
        </w:rPr>
        <w:t>(давление на спину увеличивается)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. Начался ураган </w:t>
      </w:r>
      <w:r w:rsidR="007E0BA1" w:rsidRPr="000556C9">
        <w:rPr>
          <w:rFonts w:ascii="Times New Roman" w:hAnsi="Times New Roman" w:cs="Times New Roman"/>
          <w:i/>
          <w:iCs/>
          <w:sz w:val="28"/>
          <w:szCs w:val="28"/>
        </w:rPr>
        <w:t>(сильные круговые движения)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. Затем пошел мелкий дождь </w:t>
      </w:r>
      <w:r w:rsidR="007E0BA1" w:rsidRPr="000556C9">
        <w:rPr>
          <w:rFonts w:ascii="Times New Roman" w:hAnsi="Times New Roman" w:cs="Times New Roman"/>
          <w:i/>
          <w:iCs/>
          <w:sz w:val="28"/>
          <w:szCs w:val="28"/>
        </w:rPr>
        <w:t>(легкие постукивания по спине партнера)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. А вот начался ливень </w:t>
      </w:r>
      <w:r w:rsidR="007E0BA1" w:rsidRPr="000556C9">
        <w:rPr>
          <w:rFonts w:ascii="Times New Roman" w:hAnsi="Times New Roman" w:cs="Times New Roman"/>
          <w:i/>
          <w:iCs/>
          <w:sz w:val="28"/>
          <w:szCs w:val="28"/>
        </w:rPr>
        <w:t>(движение пальцами ладони вверх — вниз)</w:t>
      </w:r>
      <w:r w:rsidR="007E0BA1" w:rsidRPr="000556C9">
        <w:rPr>
          <w:rFonts w:ascii="Times New Roman" w:hAnsi="Times New Roman" w:cs="Times New Roman"/>
          <w:sz w:val="28"/>
          <w:szCs w:val="28"/>
        </w:rPr>
        <w:t xml:space="preserve">. Пошел град </w:t>
      </w:r>
      <w:r w:rsidR="007E0BA1" w:rsidRPr="000556C9">
        <w:rPr>
          <w:rFonts w:ascii="Times New Roman" w:hAnsi="Times New Roman" w:cs="Times New Roman"/>
          <w:i/>
          <w:iCs/>
          <w:sz w:val="28"/>
          <w:szCs w:val="28"/>
        </w:rPr>
        <w:t>(сильные постукивающие движения всеми пальцами)</w:t>
      </w:r>
      <w:r w:rsidR="007E0BA1" w:rsidRPr="000556C9">
        <w:rPr>
          <w:rFonts w:ascii="Times New Roman" w:hAnsi="Times New Roman" w:cs="Times New Roman"/>
          <w:sz w:val="28"/>
          <w:szCs w:val="28"/>
        </w:rPr>
        <w:t>. Снова пошел ливень, застучал мелкий дождь, пронесся ураган, подул сильный ветер, затем он стал слабым, и все в природе успокоилось. Опять выглянуло солнце.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Как вы себя чувствуете после такого массажа?</w:t>
      </w:r>
    </w:p>
    <w:p w:rsidR="007E0BA1" w:rsidRPr="000556C9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 xml:space="preserve">Приятно или </w:t>
      </w:r>
      <w:proofErr w:type="gramStart"/>
      <w:r w:rsidRPr="000556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556C9">
        <w:rPr>
          <w:rFonts w:ascii="Times New Roman" w:hAnsi="Times New Roman" w:cs="Times New Roman"/>
          <w:sz w:val="28"/>
          <w:szCs w:val="28"/>
        </w:rPr>
        <w:t xml:space="preserve"> было выполнять те или иные действия?</w:t>
      </w:r>
    </w:p>
    <w:p w:rsidR="007E0BA1" w:rsidRDefault="007E0BA1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C9">
        <w:rPr>
          <w:rFonts w:ascii="Times New Roman" w:hAnsi="Times New Roman" w:cs="Times New Roman"/>
          <w:sz w:val="28"/>
          <w:szCs w:val="28"/>
        </w:rPr>
        <w:t>Поделитесь своими ощущениями и настроением.</w:t>
      </w:r>
    </w:p>
    <w:p w:rsidR="00437777" w:rsidRDefault="00437777" w:rsidP="0043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Pr="004377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«Обратная связь</w:t>
      </w:r>
      <w:r w:rsidRPr="00437777">
        <w:rPr>
          <w:rFonts w:ascii="Times New Roman" w:hAnsi="Times New Roman" w:cs="Times New Roman"/>
          <w:b/>
          <w:sz w:val="28"/>
          <w:szCs w:val="28"/>
        </w:rPr>
        <w:t>»</w:t>
      </w:r>
    </w:p>
    <w:p w:rsidR="009166FD" w:rsidRDefault="009166FD" w:rsidP="009166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40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Предлагаю вам заполнить анкету.</w:t>
      </w:r>
    </w:p>
    <w:tbl>
      <w:tblPr>
        <w:tblStyle w:val="a4"/>
        <w:tblW w:w="10138" w:type="dxa"/>
        <w:jc w:val="center"/>
        <w:tblInd w:w="392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Ваше имя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Степе</w:t>
            </w:r>
            <w:r w:rsidR="00C43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нь вашей включенности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(от 0 до 10)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Самые значимые полезные для вас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эпизоды, упражнения, во время которых удалось что-то лучше понять в себе, в чем-то разобраться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Что вам </w:t>
            </w:r>
            <w:r w:rsidRPr="00C432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понравилось? </w:t>
            </w:r>
          </w:p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Почему?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Ваши мысли после этой встречи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6FD" w:rsidTr="009166FD">
        <w:trPr>
          <w:jc w:val="center"/>
        </w:trPr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Ваши замечания и пожелания </w:t>
            </w:r>
          </w:p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педагогу-психологу</w:t>
            </w:r>
          </w:p>
        </w:tc>
        <w:tc>
          <w:tcPr>
            <w:tcW w:w="5069" w:type="dxa"/>
            <w:vAlign w:val="center"/>
          </w:tcPr>
          <w:p w:rsidR="009166FD" w:rsidRDefault="009166FD" w:rsidP="00702C01">
            <w:pPr>
              <w:spacing w:before="24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166FD" w:rsidRPr="00A576B6" w:rsidRDefault="009166FD" w:rsidP="00916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FD" w:rsidRDefault="009166FD" w:rsidP="0043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777" w:rsidRPr="00437777" w:rsidRDefault="00437777" w:rsidP="0043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777" w:rsidRPr="000556C9" w:rsidRDefault="00437777" w:rsidP="0005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777" w:rsidRPr="000556C9" w:rsidSect="009E70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C34"/>
    <w:multiLevelType w:val="hybridMultilevel"/>
    <w:tmpl w:val="40CC51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4356F"/>
    <w:multiLevelType w:val="multilevel"/>
    <w:tmpl w:val="543C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D4B75"/>
    <w:multiLevelType w:val="hybridMultilevel"/>
    <w:tmpl w:val="3A263C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492B39"/>
    <w:multiLevelType w:val="multilevel"/>
    <w:tmpl w:val="D02A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60CAA"/>
    <w:multiLevelType w:val="hybridMultilevel"/>
    <w:tmpl w:val="EBE6704E"/>
    <w:lvl w:ilvl="0" w:tplc="57C222DE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B3A"/>
    <w:rsid w:val="00035DE1"/>
    <w:rsid w:val="000556C9"/>
    <w:rsid w:val="001418AB"/>
    <w:rsid w:val="003735F8"/>
    <w:rsid w:val="003B1291"/>
    <w:rsid w:val="003E18AA"/>
    <w:rsid w:val="00437777"/>
    <w:rsid w:val="006070D7"/>
    <w:rsid w:val="00693B3A"/>
    <w:rsid w:val="007E0BA1"/>
    <w:rsid w:val="00870348"/>
    <w:rsid w:val="009166FD"/>
    <w:rsid w:val="00954A42"/>
    <w:rsid w:val="009E70AE"/>
    <w:rsid w:val="00B32FF7"/>
    <w:rsid w:val="00C14A06"/>
    <w:rsid w:val="00C4324D"/>
    <w:rsid w:val="00CC60CE"/>
    <w:rsid w:val="00DD2A24"/>
    <w:rsid w:val="00DD375E"/>
    <w:rsid w:val="00ED6985"/>
    <w:rsid w:val="00F76AC0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6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0D7"/>
  </w:style>
  <w:style w:type="paragraph" w:customStyle="1" w:styleId="c9">
    <w:name w:val="c9"/>
    <w:basedOn w:val="a"/>
    <w:rsid w:val="006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1291"/>
    <w:pPr>
      <w:ind w:left="720"/>
      <w:contextualSpacing/>
    </w:pPr>
  </w:style>
  <w:style w:type="table" w:styleId="a4">
    <w:name w:val="Table Grid"/>
    <w:basedOn w:val="a1"/>
    <w:uiPriority w:val="59"/>
    <w:rsid w:val="0091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2018-02-26T23:48:00Z</cp:lastPrinted>
  <dcterms:created xsi:type="dcterms:W3CDTF">2018-02-25T08:18:00Z</dcterms:created>
  <dcterms:modified xsi:type="dcterms:W3CDTF">2018-03-06T11:20:00Z</dcterms:modified>
</cp:coreProperties>
</file>